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87F6" w14:textId="5F38B6E2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</w:t>
      </w:r>
      <w:r w:rsidR="00BA7541">
        <w:rPr>
          <w:rFonts w:ascii="Arial" w:hAnsi="Arial" w:cs="Arial"/>
          <w:b/>
          <w:bCs/>
          <w:sz w:val="20"/>
        </w:rPr>
        <w:t>t.b.v.</w:t>
      </w:r>
      <w:r w:rsidR="00B30053">
        <w:rPr>
          <w:rFonts w:ascii="Arial" w:hAnsi="Arial" w:cs="Arial"/>
          <w:b/>
          <w:bCs/>
          <w:sz w:val="20"/>
        </w:rPr>
        <w:t xml:space="preserve"> geschiktheidstoetsing [naam OOB-</w:t>
      </w:r>
      <w:proofErr w:type="gramStart"/>
      <w:r w:rsidR="00B30053">
        <w:rPr>
          <w:rFonts w:ascii="Arial" w:hAnsi="Arial" w:cs="Arial"/>
          <w:b/>
          <w:bCs/>
          <w:sz w:val="20"/>
        </w:rPr>
        <w:t>accountantsorganisatie: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  <w:r w:rsidR="00BA7541">
        <w:rPr>
          <w:rFonts w:ascii="Arial" w:hAnsi="Arial" w:cs="Arial"/>
          <w:b/>
          <w:bCs/>
          <w:sz w:val="20"/>
        </w:rPr>
        <w:t xml:space="preserve"> collectief I</w:t>
      </w:r>
      <w:r w:rsidR="00D44A6C">
        <w:rPr>
          <w:rFonts w:ascii="Arial" w:hAnsi="Arial" w:cs="Arial"/>
          <w:b/>
          <w:bCs/>
          <w:sz w:val="20"/>
        </w:rPr>
        <w:t>I</w:t>
      </w:r>
      <w:r w:rsidR="001734E0">
        <w:rPr>
          <w:rFonts w:ascii="Arial" w:hAnsi="Arial" w:cs="Arial"/>
          <w:b/>
          <w:bCs/>
          <w:sz w:val="20"/>
        </w:rPr>
        <w:t>I</w:t>
      </w:r>
    </w:p>
    <w:p w14:paraId="234E87F7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234E87F8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34E87F9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34E87FA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34E87FB" w14:textId="77777777" w:rsidR="007A41E7" w:rsidRDefault="00C0462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34E88C6" wp14:editId="234E88C7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9525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E88D1" w14:textId="77777777" w:rsidR="007A41E7" w:rsidRPr="007A41E7" w:rsidRDefault="007A41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:rsidR="007A41E7" w:rsidRPr="007A41E7" w:rsidRDefault="007A41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4E87FC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34E87FD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34E87FE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34E87FF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34E8800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34E8801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34E8802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34E8803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234E8804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234E8807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234E8805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234E8806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234E880A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34E8808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234E8809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34E880D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34E880B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234E880C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34E880E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234E880F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34E8810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234E8811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34E8812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234E881D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34E881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234E881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234E881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34E881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234E881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234E8818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234E8819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234E881A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34E881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34E881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234E8826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34E881E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34E881F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34E8820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34E8821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34E8822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34E8823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34E8824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34E8825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234E882F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34E8827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234E8828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234E8829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34E882A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34E882B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34E882C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34E882D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34E882E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234E8835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34E8830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34E8831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34E8832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34E883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34E883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234E883D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34E8836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34E8837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34E8838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34E8839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34E883A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34E883B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34E883C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34E8845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34E883E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34E883F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34E8840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34E8841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34E884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34E884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34E884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34E884B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34E884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34E884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34E884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34E884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34E884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234E884C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234E884D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234E884E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34E884F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234E8850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234E8857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234E885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lastRenderedPageBreak/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234E885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34E885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234E885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34E8855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34E8856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234E885F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34E885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234E885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34E885A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34E885B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234E885C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34E885D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4E885E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234E8866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34E886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34E886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34E886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34E886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34E886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34E886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234E886C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34E886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34E886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34E886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34E886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34E886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234E886D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234E886E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234E886F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234E8877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34E887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234E887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34E887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234E887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234E887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34E8875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34E8876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234E8882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34E887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234E887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34E887A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Van </w:t>
            </w:r>
            <w:r w:rsidR="00394FDF">
              <w:rPr>
                <w:rFonts w:ascii="Arial" w:hAnsi="Arial" w:cs="Arial"/>
                <w:bCs/>
                <w:i/>
                <w:sz w:val="20"/>
              </w:rPr>
              <w:t>jan. 2015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234E887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34E887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234E887D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234E887E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234E887F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34E888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4E888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234E8889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34E888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34E8884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34E888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34E888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34E888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34E888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34E888A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34E888B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34E888C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234E8891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34E888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34E888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34E888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34E889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234E8896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9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9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9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9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34E889B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9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9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9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9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34E88A0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9C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9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9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9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34E88A5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A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A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A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A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34E88AA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A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A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A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4E88A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234E88AB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34E88AC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234E88AD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34E88AE" w14:textId="77777777" w:rsidR="001E7C97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234E88AF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234E88B0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Producten, diensten en markten waarop </w:t>
      </w:r>
      <w:r w:rsidR="003F38B9">
        <w:rPr>
          <w:rFonts w:ascii="Arial" w:hAnsi="Arial" w:cs="Arial"/>
          <w:bCs/>
          <w:sz w:val="20"/>
        </w:rPr>
        <w:t xml:space="preserve">de </w:t>
      </w:r>
      <w:r w:rsidR="00E534D2">
        <w:rPr>
          <w:rFonts w:ascii="Arial" w:hAnsi="Arial" w:cs="Arial"/>
          <w:bCs/>
          <w:sz w:val="20"/>
        </w:rPr>
        <w:t xml:space="preserve">accountantsorganisatie </w:t>
      </w:r>
      <w:r w:rsidRPr="00737D7F">
        <w:rPr>
          <w:rFonts w:ascii="Arial" w:hAnsi="Arial" w:cs="Arial"/>
          <w:bCs/>
          <w:sz w:val="20"/>
        </w:rPr>
        <w:t>actief is</w:t>
      </w:r>
    </w:p>
    <w:p w14:paraId="234E88B1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234E88B2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234E88B3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34E88B4" w14:textId="77777777" w:rsidR="00EF680E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BE2D54" w:rsidRPr="00BE2D54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="00BE2D54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  <w:r w:rsidR="00E80F08">
        <w:rPr>
          <w:rFonts w:ascii="Arial" w:hAnsi="Arial" w:cs="Arial"/>
          <w:bCs/>
          <w:sz w:val="20"/>
        </w:rPr>
        <w:t xml:space="preserve">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>in de</w:t>
      </w:r>
      <w:r>
        <w:rPr>
          <w:rFonts w:ascii="Arial" w:hAnsi="Arial" w:cs="Arial"/>
          <w:bCs/>
          <w:sz w:val="20"/>
        </w:rPr>
        <w:t xml:space="preserve"> bijlage bij de Beleidsregel geschiktheid </w:t>
      </w:r>
      <w:proofErr w:type="spellStart"/>
      <w:r>
        <w:rPr>
          <w:rFonts w:ascii="Arial" w:hAnsi="Arial" w:cs="Arial"/>
          <w:bCs/>
          <w:sz w:val="20"/>
        </w:rPr>
        <w:t>Wta</w:t>
      </w:r>
      <w:proofErr w:type="spellEnd"/>
      <w:r>
        <w:rPr>
          <w:rFonts w:ascii="Arial" w:hAnsi="Arial" w:cs="Arial"/>
          <w:bCs/>
          <w:sz w:val="20"/>
        </w:rPr>
        <w:t xml:space="preserve">. </w:t>
      </w:r>
      <w:r w:rsidR="00F24EA5">
        <w:rPr>
          <w:rFonts w:ascii="Arial" w:hAnsi="Arial" w:cs="Arial"/>
          <w:bCs/>
          <w:sz w:val="20"/>
        </w:rPr>
        <w:t>Deze lijst is niet limitatief en u bent dus vrij om andere competenties die u van belang acht voor de uitoefening van uw functie</w:t>
      </w:r>
      <w:r w:rsidR="00E534D2">
        <w:rPr>
          <w:rFonts w:ascii="Arial" w:hAnsi="Arial" w:cs="Arial"/>
          <w:bCs/>
          <w:sz w:val="20"/>
        </w:rPr>
        <w:t>(s)</w:t>
      </w:r>
      <w:r w:rsidR="00F24EA5">
        <w:rPr>
          <w:rFonts w:ascii="Arial" w:hAnsi="Arial" w:cs="Arial"/>
          <w:bCs/>
          <w:sz w:val="20"/>
        </w:rPr>
        <w:t xml:space="preserve"> op te nemen.</w:t>
      </w:r>
    </w:p>
    <w:p w14:paraId="234E88B5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234E88B8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234E88B6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234E88B7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234E88BC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234E88B9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34E88BA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34E88BB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234E88C0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234E88B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34E88BE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34E88BF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234E88C4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234E88C1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34E88C2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34E88C3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34E88C5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6329" w14:textId="77777777" w:rsidR="00B95844" w:rsidRDefault="00B95844">
      <w:pPr>
        <w:spacing w:line="240" w:lineRule="auto"/>
      </w:pPr>
      <w:r>
        <w:separator/>
      </w:r>
    </w:p>
  </w:endnote>
  <w:endnote w:type="continuationSeparator" w:id="0">
    <w:p w14:paraId="2D5C210E" w14:textId="77777777" w:rsidR="00B95844" w:rsidRDefault="00B95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88CC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34E88CD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88CE" w14:textId="77777777" w:rsidR="007F5625" w:rsidRPr="00C76EDC" w:rsidRDefault="007F5625" w:rsidP="007F5625">
    <w:pPr>
      <w:pStyle w:val="Voettekst"/>
      <w:spacing w:line="240" w:lineRule="auto"/>
      <w:rPr>
        <w:rFonts w:ascii="Calibri" w:hAnsi="Calibri"/>
        <w:i/>
        <w:sz w:val="16"/>
        <w:szCs w:val="16"/>
      </w:rPr>
    </w:pPr>
    <w:r w:rsidRPr="00C76EDC">
      <w:rPr>
        <w:rFonts w:ascii="Calibri" w:hAnsi="Calibri"/>
        <w:i/>
        <w:sz w:val="16"/>
        <w:szCs w:val="16"/>
      </w:rPr>
      <w:t>Versie juni 2020</w:t>
    </w:r>
  </w:p>
  <w:p w14:paraId="234E88CF" w14:textId="77777777" w:rsidR="007F5625" w:rsidRDefault="007F5625">
    <w:pPr>
      <w:pStyle w:val="Voettekst"/>
    </w:pPr>
  </w:p>
  <w:p w14:paraId="234E88D0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23E3" w14:textId="77777777" w:rsidR="00B95844" w:rsidRDefault="00B95844">
      <w:pPr>
        <w:spacing w:line="240" w:lineRule="auto"/>
      </w:pPr>
      <w:r>
        <w:separator/>
      </w:r>
    </w:p>
  </w:footnote>
  <w:footnote w:type="continuationSeparator" w:id="0">
    <w:p w14:paraId="585DDC14" w14:textId="77777777" w:rsidR="00B95844" w:rsidRDefault="00B958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54"/>
    <w:rsid w:val="0000050B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63715"/>
    <w:rsid w:val="001734E0"/>
    <w:rsid w:val="00173742"/>
    <w:rsid w:val="00174753"/>
    <w:rsid w:val="00174E6F"/>
    <w:rsid w:val="00196CAC"/>
    <w:rsid w:val="001C2E14"/>
    <w:rsid w:val="001D0018"/>
    <w:rsid w:val="001D2ACF"/>
    <w:rsid w:val="001D3F74"/>
    <w:rsid w:val="001D62F3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94FDF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87340"/>
    <w:rsid w:val="004911CC"/>
    <w:rsid w:val="004A60F0"/>
    <w:rsid w:val="004C5E70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15304"/>
    <w:rsid w:val="006222E7"/>
    <w:rsid w:val="0062458B"/>
    <w:rsid w:val="00636D8C"/>
    <w:rsid w:val="00663717"/>
    <w:rsid w:val="00663878"/>
    <w:rsid w:val="006836B7"/>
    <w:rsid w:val="00691A20"/>
    <w:rsid w:val="00694740"/>
    <w:rsid w:val="006B08D5"/>
    <w:rsid w:val="006B2CD2"/>
    <w:rsid w:val="006B418D"/>
    <w:rsid w:val="006C2287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7C0A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7F5625"/>
    <w:rsid w:val="00847EC6"/>
    <w:rsid w:val="0087292A"/>
    <w:rsid w:val="0087469F"/>
    <w:rsid w:val="008753F5"/>
    <w:rsid w:val="0089307F"/>
    <w:rsid w:val="008A1AE9"/>
    <w:rsid w:val="008D1240"/>
    <w:rsid w:val="008D15C3"/>
    <w:rsid w:val="008D34F6"/>
    <w:rsid w:val="008E0CA6"/>
    <w:rsid w:val="008E3886"/>
    <w:rsid w:val="008F7066"/>
    <w:rsid w:val="00901910"/>
    <w:rsid w:val="00927211"/>
    <w:rsid w:val="0096620E"/>
    <w:rsid w:val="00973E38"/>
    <w:rsid w:val="00976EAF"/>
    <w:rsid w:val="00980B43"/>
    <w:rsid w:val="00981F87"/>
    <w:rsid w:val="00986883"/>
    <w:rsid w:val="009911D4"/>
    <w:rsid w:val="009F31B4"/>
    <w:rsid w:val="009F5E22"/>
    <w:rsid w:val="00A06025"/>
    <w:rsid w:val="00A20986"/>
    <w:rsid w:val="00A45B68"/>
    <w:rsid w:val="00A53C8E"/>
    <w:rsid w:val="00A85822"/>
    <w:rsid w:val="00AA61A2"/>
    <w:rsid w:val="00AC0706"/>
    <w:rsid w:val="00AC3935"/>
    <w:rsid w:val="00B11F30"/>
    <w:rsid w:val="00B14DFA"/>
    <w:rsid w:val="00B30053"/>
    <w:rsid w:val="00B50F7D"/>
    <w:rsid w:val="00B56816"/>
    <w:rsid w:val="00B70E3F"/>
    <w:rsid w:val="00B95844"/>
    <w:rsid w:val="00B97F9C"/>
    <w:rsid w:val="00BA7541"/>
    <w:rsid w:val="00BC671B"/>
    <w:rsid w:val="00BE2D54"/>
    <w:rsid w:val="00C04623"/>
    <w:rsid w:val="00C04FC8"/>
    <w:rsid w:val="00C05782"/>
    <w:rsid w:val="00C105ED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86E49"/>
    <w:rsid w:val="00C9002D"/>
    <w:rsid w:val="00CD248E"/>
    <w:rsid w:val="00CD2985"/>
    <w:rsid w:val="00CE2364"/>
    <w:rsid w:val="00CE54EA"/>
    <w:rsid w:val="00CE582C"/>
    <w:rsid w:val="00D00E8C"/>
    <w:rsid w:val="00D20FC0"/>
    <w:rsid w:val="00D22D5D"/>
    <w:rsid w:val="00D25D6E"/>
    <w:rsid w:val="00D27B8C"/>
    <w:rsid w:val="00D44A6C"/>
    <w:rsid w:val="00D63C2A"/>
    <w:rsid w:val="00D84446"/>
    <w:rsid w:val="00DA3483"/>
    <w:rsid w:val="00DB2B4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680E"/>
    <w:rsid w:val="00F15E9D"/>
    <w:rsid w:val="00F24EA5"/>
    <w:rsid w:val="00F27832"/>
    <w:rsid w:val="00F27A3B"/>
    <w:rsid w:val="00F406C6"/>
    <w:rsid w:val="00F61E98"/>
    <w:rsid w:val="00F817DB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E87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</w:rPr>
  </w:style>
  <w:style w:type="paragraph" w:styleId="Koptekst">
    <w:name w:val="header"/>
    <w:basedOn w:val="Standaard"/>
    <w:link w:val="KoptekstChar"/>
    <w:uiPriority w:val="99"/>
    <w:unhideWhenUsed/>
    <w:rsid w:val="00C900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9002D"/>
    <w:rPr>
      <w:rFonts w:ascii="Times New Roman" w:eastAsia="Times New Roman" w:hAnsi="Times New Roman"/>
      <w:sz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F5625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AFMDOC-129-10971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https://dms.stelan.nl/bedrijfsvoering/_layouts/15/DocIdRedir.aspx?ID=AFMDOC-129-10971</Url>
      <Description>AFMDOC-129-10971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EB183CF7-F7EE-4E6C-9182-17369E9B2E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BFC104-DAA6-4E57-A0C4-86F3236337CE}"/>
</file>

<file path=customXml/itemProps3.xml><?xml version="1.0" encoding="utf-8"?>
<ds:datastoreItem xmlns:ds="http://schemas.openxmlformats.org/officeDocument/2006/customXml" ds:itemID="{A5ACBEF5-A7AC-4A8B-8BF5-0AE50EF5A3C8}"/>
</file>

<file path=customXml/itemProps4.xml><?xml version="1.0" encoding="utf-8"?>
<ds:datastoreItem xmlns:ds="http://schemas.openxmlformats.org/officeDocument/2006/customXml" ds:itemID="{B9A5A936-8156-4260-B299-326D619E0291}"/>
</file>

<file path=customXml/itemProps5.xml><?xml version="1.0" encoding="utf-8"?>
<ds:datastoreItem xmlns:ds="http://schemas.openxmlformats.org/officeDocument/2006/customXml" ds:itemID="{FCA7C29D-029D-4036-B531-33AD334D2050}"/>
</file>

<file path=customXml/itemProps6.xml><?xml version="1.0" encoding="utf-8"?>
<ds:datastoreItem xmlns:ds="http://schemas.openxmlformats.org/officeDocument/2006/customXml" ds:itemID="{1C081314-61D8-422F-B132-B224C12CA8E6}"/>
</file>

<file path=customXml/itemProps7.xml><?xml version="1.0" encoding="utf-8"?>
<ds:datastoreItem xmlns:ds="http://schemas.openxmlformats.org/officeDocument/2006/customXml" ds:itemID="{43DFDDC3-A6A0-4CE7-92DA-E119460A2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2021-06-07T17:51:00Z</dcterms:created>
  <dcterms:modified xsi:type="dcterms:W3CDTF">2021-06-07T17:51:00Z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f592c2f7-f1d9-4b14-a01f-366407d57a02</vt:lpwstr>
  </property>
</Properties>
</file>